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C2C63E" w14:textId="25F95D92" w:rsidR="00A9204E" w:rsidRDefault="002D76AD" w:rsidP="002D76AD">
      <w:pPr>
        <w:jc w:val="center"/>
        <w:rPr>
          <w:b/>
          <w:bCs/>
          <w:color w:val="FF0000"/>
          <w:sz w:val="40"/>
          <w:szCs w:val="40"/>
        </w:rPr>
      </w:pPr>
      <w:r>
        <w:rPr>
          <w:b/>
          <w:bCs/>
          <w:color w:val="FF0000"/>
          <w:sz w:val="40"/>
          <w:szCs w:val="40"/>
        </w:rPr>
        <w:t>PISECO COMMON SCHOOL DISTRICT</w:t>
      </w:r>
    </w:p>
    <w:p w14:paraId="66FB9889" w14:textId="557B9AD5" w:rsidR="002D76AD" w:rsidRDefault="002D76AD" w:rsidP="002D76AD">
      <w:pPr>
        <w:jc w:val="center"/>
        <w:rPr>
          <w:b/>
          <w:bCs/>
          <w:color w:val="FF0000"/>
          <w:sz w:val="40"/>
          <w:szCs w:val="40"/>
        </w:rPr>
      </w:pPr>
      <w:r>
        <w:rPr>
          <w:b/>
          <w:bCs/>
          <w:color w:val="FF0000"/>
          <w:sz w:val="40"/>
          <w:szCs w:val="40"/>
        </w:rPr>
        <w:t>1722 ROUTE 8, POST OFFICE BOX 7</w:t>
      </w:r>
    </w:p>
    <w:p w14:paraId="64ADCD01" w14:textId="7417E47E" w:rsidR="002D76AD" w:rsidRDefault="002D76AD" w:rsidP="002D76AD">
      <w:pPr>
        <w:jc w:val="center"/>
        <w:rPr>
          <w:b/>
          <w:bCs/>
          <w:sz w:val="24"/>
          <w:szCs w:val="24"/>
        </w:rPr>
      </w:pPr>
      <w:r>
        <w:rPr>
          <w:b/>
          <w:bCs/>
          <w:color w:val="FF0000"/>
          <w:sz w:val="40"/>
          <w:szCs w:val="40"/>
        </w:rPr>
        <w:t>PISECO, NEW YORK 12139</w:t>
      </w:r>
    </w:p>
    <w:p w14:paraId="74C058A6" w14:textId="77777777" w:rsidR="002D76AD" w:rsidRDefault="002D76AD" w:rsidP="002D76AD">
      <w:pPr>
        <w:jc w:val="center"/>
        <w:rPr>
          <w:b/>
          <w:bCs/>
          <w:sz w:val="24"/>
          <w:szCs w:val="24"/>
        </w:rPr>
      </w:pPr>
    </w:p>
    <w:p w14:paraId="6AC3C91C" w14:textId="70415438" w:rsidR="002D76AD" w:rsidRDefault="002D76AD" w:rsidP="002D76AD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Minutes from the July 10, 2023 Reorganization Meeting for 2023-24</w:t>
      </w:r>
    </w:p>
    <w:p w14:paraId="2720ECBE" w14:textId="77777777" w:rsidR="002D76AD" w:rsidRDefault="002D76AD" w:rsidP="002D76AD">
      <w:pPr>
        <w:jc w:val="center"/>
        <w:rPr>
          <w:b/>
          <w:bCs/>
          <w:sz w:val="24"/>
          <w:szCs w:val="24"/>
        </w:rPr>
      </w:pPr>
    </w:p>
    <w:p w14:paraId="364CA7A4" w14:textId="4E28C1C2" w:rsidR="002D76AD" w:rsidRDefault="002D76AD" w:rsidP="002D76AD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Members in Attendance:  Chris Michienzi, Sue Casey, Jaime Parslow</w:t>
      </w:r>
    </w:p>
    <w:p w14:paraId="2511E306" w14:textId="1A2FB807" w:rsidR="002D76AD" w:rsidRDefault="002D76AD" w:rsidP="002D76AD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Others in Attendance:  Richard Rose, Vickie Orr</w:t>
      </w:r>
    </w:p>
    <w:p w14:paraId="0BED08B7" w14:textId="77777777" w:rsidR="002D76AD" w:rsidRDefault="002D76AD" w:rsidP="002D76AD">
      <w:pPr>
        <w:rPr>
          <w:b/>
          <w:bCs/>
          <w:sz w:val="24"/>
          <w:szCs w:val="24"/>
        </w:rPr>
      </w:pPr>
    </w:p>
    <w:p w14:paraId="435BFCEA" w14:textId="340E7A03" w:rsidR="002D76AD" w:rsidRPr="002D76AD" w:rsidRDefault="002D76AD" w:rsidP="002D76AD">
      <w:pPr>
        <w:pStyle w:val="ListParagraph"/>
        <w:numPr>
          <w:ilvl w:val="0"/>
          <w:numId w:val="24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Call to Order:  </w:t>
      </w:r>
      <w:r>
        <w:rPr>
          <w:sz w:val="24"/>
          <w:szCs w:val="24"/>
        </w:rPr>
        <w:t>The meeting was called to order at 6pm by President, Chris Michienzi.</w:t>
      </w:r>
    </w:p>
    <w:p w14:paraId="7EED946C" w14:textId="0653A84D" w:rsidR="002D76AD" w:rsidRPr="00FE3C50" w:rsidRDefault="00FE3C50" w:rsidP="002D76AD">
      <w:pPr>
        <w:pStyle w:val="ListParagraph"/>
        <w:numPr>
          <w:ilvl w:val="0"/>
          <w:numId w:val="24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Administration of Oath of Office:</w:t>
      </w:r>
    </w:p>
    <w:p w14:paraId="1E580276" w14:textId="5982B072" w:rsidR="00FE3C50" w:rsidRDefault="00FE3C50" w:rsidP="00FE3C50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Board of Education:  Susan Casey</w:t>
      </w:r>
    </w:p>
    <w:p w14:paraId="7B69A1DC" w14:textId="2DF01B98" w:rsidR="00FE3C50" w:rsidRDefault="00FE3C50" w:rsidP="00FE3C50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Superintendent of Schools:  Richard Rose</w:t>
      </w:r>
    </w:p>
    <w:p w14:paraId="3878025C" w14:textId="62587190" w:rsidR="00FE3C50" w:rsidRDefault="00FE3C50" w:rsidP="00FE3C50">
      <w:pPr>
        <w:pStyle w:val="ListParagraph"/>
        <w:numPr>
          <w:ilvl w:val="0"/>
          <w:numId w:val="24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Selection of Board Officers:</w:t>
      </w:r>
    </w:p>
    <w:p w14:paraId="67C2F670" w14:textId="37570629" w:rsidR="00FE3C50" w:rsidRDefault="00FE3C50" w:rsidP="00FE3C50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President:  A motion was made by Jaime Parslow and seconded by Sue Casey to appoint Chris Michienzi as President of the Board of Education for the 2023-24 school year, all in favor.</w:t>
      </w:r>
    </w:p>
    <w:p w14:paraId="6E73E641" w14:textId="4B9F2F3A" w:rsidR="00FE3C50" w:rsidRDefault="00FE3C50" w:rsidP="00FE3C50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 xml:space="preserve">Vice President:  A motion was </w:t>
      </w:r>
      <w:r w:rsidR="00F6792B">
        <w:rPr>
          <w:sz w:val="24"/>
          <w:szCs w:val="24"/>
        </w:rPr>
        <w:t>made by Jaime Parslow and seconded by Chris Michienzi to appoint Sue Casey as Vice-President of the Board of Education for the 2023-24 school year, all in favor.</w:t>
      </w:r>
    </w:p>
    <w:p w14:paraId="2322B7A1" w14:textId="7A341C3A" w:rsidR="00F6792B" w:rsidRPr="00F6792B" w:rsidRDefault="00F6792B" w:rsidP="00F6792B">
      <w:pPr>
        <w:pStyle w:val="ListParagraph"/>
        <w:numPr>
          <w:ilvl w:val="0"/>
          <w:numId w:val="24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Meeting Night and Time:  </w:t>
      </w:r>
      <w:r>
        <w:rPr>
          <w:sz w:val="24"/>
          <w:szCs w:val="24"/>
        </w:rPr>
        <w:t>All regular School Board Meeting will be on the 2</w:t>
      </w:r>
      <w:r w:rsidRPr="00F6792B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 xml:space="preserve"> Thursday of the month.  A motion was made by Chris Michienzi and seconded by Jaime Parslow to change the meeting time to 5pm, all in favor.  The 2023-24 Board Meeting calendar is attached.</w:t>
      </w:r>
    </w:p>
    <w:p w14:paraId="7BA0837B" w14:textId="56EAB081" w:rsidR="00F6792B" w:rsidRPr="00D37C46" w:rsidRDefault="00382B53" w:rsidP="00F6792B">
      <w:pPr>
        <w:pStyle w:val="ListParagraph"/>
        <w:numPr>
          <w:ilvl w:val="0"/>
          <w:numId w:val="24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Motion:  </w:t>
      </w:r>
      <w:r>
        <w:rPr>
          <w:sz w:val="24"/>
          <w:szCs w:val="24"/>
        </w:rPr>
        <w:t>A motion was made by Chris Michienzi and seconded by Sue Casey, all in favor, to approve the following</w:t>
      </w:r>
      <w:r w:rsidR="00D37C46">
        <w:rPr>
          <w:sz w:val="24"/>
          <w:szCs w:val="24"/>
        </w:rPr>
        <w:t>:</w:t>
      </w:r>
    </w:p>
    <w:p w14:paraId="0E063AE5" w14:textId="388730C5" w:rsidR="00D37C46" w:rsidRDefault="00D37C46" w:rsidP="00D37C46">
      <w:pPr>
        <w:pStyle w:val="ListParagrap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Official Newspaper:  </w:t>
      </w:r>
      <w:r>
        <w:rPr>
          <w:sz w:val="24"/>
          <w:szCs w:val="24"/>
        </w:rPr>
        <w:t>Hamilton County Express and Leader Herald</w:t>
      </w:r>
    </w:p>
    <w:p w14:paraId="43A2C0CA" w14:textId="41399432" w:rsidR="00D37C46" w:rsidRDefault="00D37C46" w:rsidP="00D37C46">
      <w:pPr>
        <w:pStyle w:val="ListParagraph"/>
        <w:rPr>
          <w:sz w:val="24"/>
          <w:szCs w:val="24"/>
        </w:rPr>
      </w:pPr>
      <w:r>
        <w:rPr>
          <w:b/>
          <w:bCs/>
          <w:sz w:val="24"/>
          <w:szCs w:val="24"/>
        </w:rPr>
        <w:t>Official Depository of District Funds:</w:t>
      </w:r>
      <w:r>
        <w:rPr>
          <w:sz w:val="24"/>
          <w:szCs w:val="24"/>
        </w:rPr>
        <w:t xml:space="preserve">  NBT, Speculator</w:t>
      </w:r>
    </w:p>
    <w:p w14:paraId="1859824D" w14:textId="38766D2B" w:rsidR="00D37C46" w:rsidRDefault="00D37C46" w:rsidP="00D37C46">
      <w:pPr>
        <w:pStyle w:val="ListParagraph"/>
        <w:rPr>
          <w:sz w:val="24"/>
          <w:szCs w:val="24"/>
        </w:rPr>
      </w:pPr>
      <w:r>
        <w:rPr>
          <w:b/>
          <w:bCs/>
          <w:sz w:val="24"/>
          <w:szCs w:val="24"/>
        </w:rPr>
        <w:t>School Attorney:</w:t>
      </w:r>
      <w:r>
        <w:rPr>
          <w:sz w:val="24"/>
          <w:szCs w:val="24"/>
        </w:rPr>
        <w:t xml:space="preserve">  Girvin and Ferlazzo</w:t>
      </w:r>
    </w:p>
    <w:p w14:paraId="0F641707" w14:textId="1429A325" w:rsidR="00F6792B" w:rsidRDefault="00D37C46" w:rsidP="00D37C46">
      <w:pPr>
        <w:pStyle w:val="ListParagrap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Appointments:</w:t>
      </w:r>
    </w:p>
    <w:p w14:paraId="550C8A0B" w14:textId="28F0272C" w:rsidR="00D37C46" w:rsidRPr="00F03903" w:rsidRDefault="00D37C46" w:rsidP="00F03903">
      <w:pPr>
        <w:pStyle w:val="ListParagraph"/>
        <w:numPr>
          <w:ilvl w:val="0"/>
          <w:numId w:val="25"/>
        </w:numPr>
        <w:rPr>
          <w:sz w:val="24"/>
          <w:szCs w:val="24"/>
        </w:rPr>
      </w:pPr>
      <w:r w:rsidRPr="00F03903">
        <w:rPr>
          <w:b/>
          <w:bCs/>
          <w:sz w:val="24"/>
          <w:szCs w:val="24"/>
        </w:rPr>
        <w:t xml:space="preserve"> CSE and CPSE:  </w:t>
      </w:r>
      <w:r w:rsidRPr="00F03903">
        <w:rPr>
          <w:sz w:val="24"/>
          <w:szCs w:val="24"/>
        </w:rPr>
        <w:t>Lake Pleasant School</w:t>
      </w:r>
    </w:p>
    <w:p w14:paraId="22200C7E" w14:textId="767B0481" w:rsidR="00D37C46" w:rsidRDefault="00D37C46" w:rsidP="00D37C46">
      <w:pPr>
        <w:pStyle w:val="ListParagraph"/>
        <w:numPr>
          <w:ilvl w:val="0"/>
          <w:numId w:val="25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t>Records Management Officer:</w:t>
      </w:r>
      <w:r>
        <w:rPr>
          <w:sz w:val="24"/>
          <w:szCs w:val="24"/>
        </w:rPr>
        <w:t xml:space="preserve">  Jennifer Phelan</w:t>
      </w:r>
    </w:p>
    <w:p w14:paraId="6FA148AC" w14:textId="77777777" w:rsidR="00D37C46" w:rsidRDefault="00D37C46" w:rsidP="00D37C46">
      <w:pPr>
        <w:pStyle w:val="ListParagraph"/>
        <w:numPr>
          <w:ilvl w:val="0"/>
          <w:numId w:val="25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Purchasing Agent:  </w:t>
      </w:r>
      <w:r>
        <w:rPr>
          <w:sz w:val="24"/>
          <w:szCs w:val="24"/>
        </w:rPr>
        <w:t>Richard Rose</w:t>
      </w:r>
    </w:p>
    <w:p w14:paraId="6E87E142" w14:textId="77777777" w:rsidR="00D37C46" w:rsidRDefault="00D37C46" w:rsidP="00D37C46">
      <w:pPr>
        <w:pStyle w:val="ListParagraph"/>
        <w:numPr>
          <w:ilvl w:val="0"/>
          <w:numId w:val="25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t>Internal Claims Officer:</w:t>
      </w:r>
      <w:r>
        <w:rPr>
          <w:sz w:val="24"/>
          <w:szCs w:val="24"/>
        </w:rPr>
        <w:t xml:space="preserve">  ONC BOCES</w:t>
      </w:r>
    </w:p>
    <w:p w14:paraId="4996C2F8" w14:textId="77777777" w:rsidR="00D37C46" w:rsidRDefault="00D37C46" w:rsidP="00D37C46">
      <w:pPr>
        <w:pStyle w:val="ListParagraph"/>
        <w:numPr>
          <w:ilvl w:val="0"/>
          <w:numId w:val="25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t>Tax Collector:</w:t>
      </w:r>
      <w:r>
        <w:rPr>
          <w:sz w:val="24"/>
          <w:szCs w:val="24"/>
        </w:rPr>
        <w:t xml:space="preserve">  Marie Buanno</w:t>
      </w:r>
    </w:p>
    <w:p w14:paraId="324D28C9" w14:textId="77777777" w:rsidR="00D37C46" w:rsidRDefault="00D37C46" w:rsidP="00D37C46">
      <w:pPr>
        <w:pStyle w:val="ListParagraph"/>
        <w:numPr>
          <w:ilvl w:val="0"/>
          <w:numId w:val="25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t>Board Clerk:</w:t>
      </w:r>
      <w:r>
        <w:rPr>
          <w:sz w:val="24"/>
          <w:szCs w:val="24"/>
        </w:rPr>
        <w:t xml:space="preserve">  Victoria Orr</w:t>
      </w:r>
    </w:p>
    <w:p w14:paraId="12D20937" w14:textId="77777777" w:rsidR="00D37C46" w:rsidRDefault="00D37C46" w:rsidP="00D37C46">
      <w:pPr>
        <w:pStyle w:val="ListParagraph"/>
        <w:numPr>
          <w:ilvl w:val="0"/>
          <w:numId w:val="25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t>Treasurer:</w:t>
      </w:r>
      <w:r>
        <w:rPr>
          <w:sz w:val="24"/>
          <w:szCs w:val="24"/>
        </w:rPr>
        <w:t xml:space="preserve">  Jennifer Phelan</w:t>
      </w:r>
    </w:p>
    <w:p w14:paraId="661D253A" w14:textId="77777777" w:rsidR="00D37C46" w:rsidRDefault="00D37C46" w:rsidP="00D37C46">
      <w:pPr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             </w:t>
      </w:r>
      <w:r>
        <w:rPr>
          <w:b/>
          <w:bCs/>
          <w:sz w:val="24"/>
          <w:szCs w:val="24"/>
        </w:rPr>
        <w:t>Budget Transfers:</w:t>
      </w:r>
    </w:p>
    <w:p w14:paraId="650D96F6" w14:textId="6EEADC98" w:rsidR="00F03903" w:rsidRPr="00BB216C" w:rsidRDefault="00F03903" w:rsidP="00F03903">
      <w:pPr>
        <w:pStyle w:val="ListParagraph"/>
        <w:numPr>
          <w:ilvl w:val="0"/>
          <w:numId w:val="27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The Superintendent may authorize budget transfers up to $1500 without Board approval.</w:t>
      </w:r>
    </w:p>
    <w:p w14:paraId="46A2FAFB" w14:textId="10B68B47" w:rsidR="00BB216C" w:rsidRPr="00BB216C" w:rsidRDefault="00BB216C" w:rsidP="00F03903">
      <w:pPr>
        <w:pStyle w:val="ListParagraph"/>
        <w:numPr>
          <w:ilvl w:val="0"/>
          <w:numId w:val="27"/>
        </w:numPr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 Transfers over $1500 will be approved by the Board of Education.</w:t>
      </w:r>
    </w:p>
    <w:p w14:paraId="4C5325FE" w14:textId="5E622BB7" w:rsidR="00BB216C" w:rsidRDefault="00BB216C" w:rsidP="00BB216C">
      <w:p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Board Policies:  </w:t>
      </w:r>
      <w:r>
        <w:rPr>
          <w:sz w:val="24"/>
          <w:szCs w:val="24"/>
        </w:rPr>
        <w:t>readopt all current policies</w:t>
      </w:r>
    </w:p>
    <w:p w14:paraId="7867BD83" w14:textId="0A6ADE67" w:rsidR="00BB216C" w:rsidRDefault="00BB216C" w:rsidP="00BB216C">
      <w:pPr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>
        <w:rPr>
          <w:b/>
          <w:bCs/>
          <w:sz w:val="24"/>
          <w:szCs w:val="24"/>
        </w:rPr>
        <w:t xml:space="preserve">Federal Mileage Reimbursement:  </w:t>
      </w:r>
      <w:r>
        <w:rPr>
          <w:sz w:val="24"/>
          <w:szCs w:val="24"/>
        </w:rPr>
        <w:t>Adopt the federal mileage reimbursement rate</w:t>
      </w:r>
      <w:r w:rsidR="00A138EC">
        <w:rPr>
          <w:sz w:val="24"/>
          <w:szCs w:val="24"/>
        </w:rPr>
        <w:t>.</w:t>
      </w:r>
    </w:p>
    <w:p w14:paraId="7013690F" w14:textId="77777777" w:rsidR="00BB216C" w:rsidRDefault="00BB216C" w:rsidP="00BB216C">
      <w:pPr>
        <w:rPr>
          <w:sz w:val="24"/>
          <w:szCs w:val="24"/>
        </w:rPr>
      </w:pPr>
    </w:p>
    <w:p w14:paraId="066F04C6" w14:textId="77777777" w:rsidR="00BB216C" w:rsidRDefault="00BB216C" w:rsidP="00BB216C">
      <w:pPr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</w:p>
    <w:p w14:paraId="1C9B1058" w14:textId="112FFC0C" w:rsidR="00BB216C" w:rsidRPr="00BB216C" w:rsidRDefault="00BB216C" w:rsidP="00BB216C">
      <w:pPr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r>
        <w:rPr>
          <w:b/>
          <w:bCs/>
          <w:sz w:val="24"/>
          <w:szCs w:val="24"/>
        </w:rPr>
        <w:t xml:space="preserve">Victoria </w:t>
      </w:r>
      <w:proofErr w:type="gramStart"/>
      <w:r>
        <w:rPr>
          <w:b/>
          <w:bCs/>
          <w:sz w:val="24"/>
          <w:szCs w:val="24"/>
        </w:rPr>
        <w:t>Orr  7</w:t>
      </w:r>
      <w:proofErr w:type="gramEnd"/>
      <w:r>
        <w:rPr>
          <w:b/>
          <w:bCs/>
          <w:sz w:val="24"/>
          <w:szCs w:val="24"/>
        </w:rPr>
        <w:t xml:space="preserve">/14/23  </w:t>
      </w:r>
    </w:p>
    <w:p w14:paraId="17D3B8E4" w14:textId="72EB8328" w:rsidR="00D37C46" w:rsidRPr="00F03903" w:rsidRDefault="00D37C46" w:rsidP="00F03903">
      <w:pPr>
        <w:rPr>
          <w:sz w:val="24"/>
          <w:szCs w:val="24"/>
        </w:rPr>
      </w:pPr>
      <w:r w:rsidRPr="00F03903">
        <w:rPr>
          <w:sz w:val="24"/>
          <w:szCs w:val="24"/>
        </w:rPr>
        <w:t xml:space="preserve">  </w:t>
      </w:r>
    </w:p>
    <w:sectPr w:rsidR="00D37C46" w:rsidRPr="00F03903" w:rsidSect="00BB216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2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F128CC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AA0AA1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6928A4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5ACAD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17AC73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D4E1D3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80C027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F5E5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7202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4CE3B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06232B92"/>
    <w:multiLevelType w:val="hybridMultilevel"/>
    <w:tmpl w:val="5E24296E"/>
    <w:lvl w:ilvl="0" w:tplc="7EACF4B4">
      <w:start w:val="1"/>
      <w:numFmt w:val="lowerLetter"/>
      <w:lvlText w:val="%1."/>
      <w:lvlJc w:val="left"/>
      <w:pPr>
        <w:ind w:left="12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00" w:hanging="360"/>
      </w:pPr>
    </w:lvl>
    <w:lvl w:ilvl="2" w:tplc="0409001B" w:tentative="1">
      <w:start w:val="1"/>
      <w:numFmt w:val="lowerRoman"/>
      <w:lvlText w:val="%3."/>
      <w:lvlJc w:val="right"/>
      <w:pPr>
        <w:ind w:left="2720" w:hanging="180"/>
      </w:pPr>
    </w:lvl>
    <w:lvl w:ilvl="3" w:tplc="0409000F" w:tentative="1">
      <w:start w:val="1"/>
      <w:numFmt w:val="decimal"/>
      <w:lvlText w:val="%4."/>
      <w:lvlJc w:val="left"/>
      <w:pPr>
        <w:ind w:left="3440" w:hanging="360"/>
      </w:pPr>
    </w:lvl>
    <w:lvl w:ilvl="4" w:tplc="04090019" w:tentative="1">
      <w:start w:val="1"/>
      <w:numFmt w:val="lowerLetter"/>
      <w:lvlText w:val="%5."/>
      <w:lvlJc w:val="left"/>
      <w:pPr>
        <w:ind w:left="4160" w:hanging="360"/>
      </w:pPr>
    </w:lvl>
    <w:lvl w:ilvl="5" w:tplc="0409001B" w:tentative="1">
      <w:start w:val="1"/>
      <w:numFmt w:val="lowerRoman"/>
      <w:lvlText w:val="%6."/>
      <w:lvlJc w:val="right"/>
      <w:pPr>
        <w:ind w:left="4880" w:hanging="180"/>
      </w:pPr>
    </w:lvl>
    <w:lvl w:ilvl="6" w:tplc="0409000F" w:tentative="1">
      <w:start w:val="1"/>
      <w:numFmt w:val="decimal"/>
      <w:lvlText w:val="%7."/>
      <w:lvlJc w:val="left"/>
      <w:pPr>
        <w:ind w:left="5600" w:hanging="360"/>
      </w:pPr>
    </w:lvl>
    <w:lvl w:ilvl="7" w:tplc="04090019" w:tentative="1">
      <w:start w:val="1"/>
      <w:numFmt w:val="lowerLetter"/>
      <w:lvlText w:val="%8."/>
      <w:lvlJc w:val="left"/>
      <w:pPr>
        <w:ind w:left="6320" w:hanging="360"/>
      </w:pPr>
    </w:lvl>
    <w:lvl w:ilvl="8" w:tplc="0409001B" w:tentative="1">
      <w:start w:val="1"/>
      <w:numFmt w:val="lowerRoman"/>
      <w:lvlText w:val="%9."/>
      <w:lvlJc w:val="right"/>
      <w:pPr>
        <w:ind w:left="7040" w:hanging="180"/>
      </w:pPr>
    </w:lvl>
  </w:abstractNum>
  <w:abstractNum w:abstractNumId="12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133A5234"/>
    <w:multiLevelType w:val="hybridMultilevel"/>
    <w:tmpl w:val="4BE64D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346713D5"/>
    <w:multiLevelType w:val="hybridMultilevel"/>
    <w:tmpl w:val="56D231AA"/>
    <w:lvl w:ilvl="0" w:tplc="CE0AF612">
      <w:start w:val="1"/>
      <w:numFmt w:val="lowerLetter"/>
      <w:lvlText w:val="%1."/>
      <w:lvlJc w:val="left"/>
      <w:pPr>
        <w:ind w:left="1240" w:hanging="360"/>
      </w:pPr>
      <w:rPr>
        <w:rFonts w:asciiTheme="minorHAnsi" w:eastAsiaTheme="minorHAnsi" w:hAnsiTheme="minorHAnsi" w:cstheme="minorBidi"/>
        <w:b/>
      </w:rPr>
    </w:lvl>
    <w:lvl w:ilvl="1" w:tplc="04090019" w:tentative="1">
      <w:start w:val="1"/>
      <w:numFmt w:val="lowerLetter"/>
      <w:lvlText w:val="%2."/>
      <w:lvlJc w:val="left"/>
      <w:pPr>
        <w:ind w:left="1960" w:hanging="360"/>
      </w:pPr>
    </w:lvl>
    <w:lvl w:ilvl="2" w:tplc="0409001B" w:tentative="1">
      <w:start w:val="1"/>
      <w:numFmt w:val="lowerRoman"/>
      <w:lvlText w:val="%3."/>
      <w:lvlJc w:val="right"/>
      <w:pPr>
        <w:ind w:left="2680" w:hanging="180"/>
      </w:pPr>
    </w:lvl>
    <w:lvl w:ilvl="3" w:tplc="0409000F" w:tentative="1">
      <w:start w:val="1"/>
      <w:numFmt w:val="decimal"/>
      <w:lvlText w:val="%4."/>
      <w:lvlJc w:val="left"/>
      <w:pPr>
        <w:ind w:left="3400" w:hanging="360"/>
      </w:pPr>
    </w:lvl>
    <w:lvl w:ilvl="4" w:tplc="04090019" w:tentative="1">
      <w:start w:val="1"/>
      <w:numFmt w:val="lowerLetter"/>
      <w:lvlText w:val="%5."/>
      <w:lvlJc w:val="left"/>
      <w:pPr>
        <w:ind w:left="4120" w:hanging="360"/>
      </w:pPr>
    </w:lvl>
    <w:lvl w:ilvl="5" w:tplc="0409001B" w:tentative="1">
      <w:start w:val="1"/>
      <w:numFmt w:val="lowerRoman"/>
      <w:lvlText w:val="%6."/>
      <w:lvlJc w:val="right"/>
      <w:pPr>
        <w:ind w:left="4840" w:hanging="180"/>
      </w:pPr>
    </w:lvl>
    <w:lvl w:ilvl="6" w:tplc="0409000F" w:tentative="1">
      <w:start w:val="1"/>
      <w:numFmt w:val="decimal"/>
      <w:lvlText w:val="%7."/>
      <w:lvlJc w:val="left"/>
      <w:pPr>
        <w:ind w:left="5560" w:hanging="360"/>
      </w:pPr>
    </w:lvl>
    <w:lvl w:ilvl="7" w:tplc="04090019" w:tentative="1">
      <w:start w:val="1"/>
      <w:numFmt w:val="lowerLetter"/>
      <w:lvlText w:val="%8."/>
      <w:lvlJc w:val="left"/>
      <w:pPr>
        <w:ind w:left="6280" w:hanging="360"/>
      </w:pPr>
    </w:lvl>
    <w:lvl w:ilvl="8" w:tplc="0409001B" w:tentative="1">
      <w:start w:val="1"/>
      <w:numFmt w:val="lowerRoman"/>
      <w:lvlText w:val="%9."/>
      <w:lvlJc w:val="right"/>
      <w:pPr>
        <w:ind w:left="7000" w:hanging="180"/>
      </w:pPr>
    </w:lvl>
  </w:abstractNum>
  <w:abstractNum w:abstractNumId="19" w15:restartNumberingAfterBreak="0">
    <w:nsid w:val="3AEB0273"/>
    <w:multiLevelType w:val="multilevel"/>
    <w:tmpl w:val="526206A0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484C4F29"/>
    <w:multiLevelType w:val="multilevel"/>
    <w:tmpl w:val="D8061F6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2" w15:restartNumberingAfterBreak="0">
    <w:nsid w:val="59350CFB"/>
    <w:multiLevelType w:val="multilevel"/>
    <w:tmpl w:val="9DF09F0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3" w15:restartNumberingAfterBreak="0">
    <w:nsid w:val="5DEC6B47"/>
    <w:multiLevelType w:val="multilevel"/>
    <w:tmpl w:val="604E1C0A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4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746D4281"/>
    <w:multiLevelType w:val="hybridMultilevel"/>
    <w:tmpl w:val="9D542022"/>
    <w:lvl w:ilvl="0" w:tplc="D5361A6A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D8C2C6D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 w16cid:durableId="1627613833">
    <w:abstractNumId w:val="22"/>
  </w:num>
  <w:num w:numId="2" w16cid:durableId="1397701615">
    <w:abstractNumId w:val="13"/>
  </w:num>
  <w:num w:numId="3" w16cid:durableId="1682780884">
    <w:abstractNumId w:val="10"/>
  </w:num>
  <w:num w:numId="4" w16cid:durableId="229730491">
    <w:abstractNumId w:val="24"/>
  </w:num>
  <w:num w:numId="5" w16cid:durableId="1833987888">
    <w:abstractNumId w:val="15"/>
  </w:num>
  <w:num w:numId="6" w16cid:durableId="440103394">
    <w:abstractNumId w:val="19"/>
  </w:num>
  <w:num w:numId="7" w16cid:durableId="1424229024">
    <w:abstractNumId w:val="21"/>
  </w:num>
  <w:num w:numId="8" w16cid:durableId="1437870136">
    <w:abstractNumId w:val="9"/>
  </w:num>
  <w:num w:numId="9" w16cid:durableId="693969088">
    <w:abstractNumId w:val="7"/>
  </w:num>
  <w:num w:numId="10" w16cid:durableId="649407999">
    <w:abstractNumId w:val="6"/>
  </w:num>
  <w:num w:numId="11" w16cid:durableId="1884442619">
    <w:abstractNumId w:val="5"/>
  </w:num>
  <w:num w:numId="12" w16cid:durableId="4947146">
    <w:abstractNumId w:val="4"/>
  </w:num>
  <w:num w:numId="13" w16cid:durableId="1388527145">
    <w:abstractNumId w:val="8"/>
  </w:num>
  <w:num w:numId="14" w16cid:durableId="392850949">
    <w:abstractNumId w:val="3"/>
  </w:num>
  <w:num w:numId="15" w16cid:durableId="192698127">
    <w:abstractNumId w:val="2"/>
  </w:num>
  <w:num w:numId="16" w16cid:durableId="2078478752">
    <w:abstractNumId w:val="1"/>
  </w:num>
  <w:num w:numId="17" w16cid:durableId="657654378">
    <w:abstractNumId w:val="0"/>
  </w:num>
  <w:num w:numId="18" w16cid:durableId="142429187">
    <w:abstractNumId w:val="16"/>
  </w:num>
  <w:num w:numId="19" w16cid:durableId="1176185601">
    <w:abstractNumId w:val="17"/>
  </w:num>
  <w:num w:numId="20" w16cid:durableId="1981493516">
    <w:abstractNumId w:val="23"/>
  </w:num>
  <w:num w:numId="21" w16cid:durableId="722408359">
    <w:abstractNumId w:val="20"/>
  </w:num>
  <w:num w:numId="22" w16cid:durableId="1702630457">
    <w:abstractNumId w:val="12"/>
  </w:num>
  <w:num w:numId="23" w16cid:durableId="85463049">
    <w:abstractNumId w:val="26"/>
  </w:num>
  <w:num w:numId="24" w16cid:durableId="1482848308">
    <w:abstractNumId w:val="14"/>
  </w:num>
  <w:num w:numId="25" w16cid:durableId="1814639761">
    <w:abstractNumId w:val="18"/>
  </w:num>
  <w:num w:numId="26" w16cid:durableId="1947149823">
    <w:abstractNumId w:val="25"/>
  </w:num>
  <w:num w:numId="27" w16cid:durableId="173685593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6AD"/>
    <w:rsid w:val="002D76AD"/>
    <w:rsid w:val="00382B53"/>
    <w:rsid w:val="00645252"/>
    <w:rsid w:val="006D3D74"/>
    <w:rsid w:val="0083569A"/>
    <w:rsid w:val="00A138EC"/>
    <w:rsid w:val="00A9204E"/>
    <w:rsid w:val="00BB216C"/>
    <w:rsid w:val="00D37C46"/>
    <w:rsid w:val="00EC7C61"/>
    <w:rsid w:val="00F03903"/>
    <w:rsid w:val="00F6792B"/>
    <w:rsid w:val="00FE3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E45F1D"/>
  <w15:chartTrackingRefBased/>
  <w15:docId w15:val="{1BF89DBB-4F77-4EE3-BC29-F597035878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569A"/>
  </w:style>
  <w:style w:type="paragraph" w:styleId="Heading1">
    <w:name w:val="heading 1"/>
    <w:basedOn w:val="Normal"/>
    <w:next w:val="Normal"/>
    <w:link w:val="Heading1Char"/>
    <w:uiPriority w:val="9"/>
    <w:qFormat/>
    <w:rsid w:val="006D3D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D3D7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D3D7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D3D7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D3D7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1F4E79" w:themeColor="accent1" w:themeShade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D3D7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D3D7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D3D74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D3D7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6D3D74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customStyle="1" w:styleId="Heading5Char">
    <w:name w:val="Heading 5 Char"/>
    <w:basedOn w:val="DefaultParagraphFont"/>
    <w:link w:val="Heading5"/>
    <w:uiPriority w:val="9"/>
    <w:rsid w:val="006D3D74"/>
    <w:rPr>
      <w:rFonts w:asciiTheme="majorHAnsi" w:eastAsiaTheme="majorEastAsia" w:hAnsiTheme="majorHAnsi" w:cstheme="majorBidi"/>
      <w:color w:val="1F4E79" w:themeColor="accent1" w:themeShade="80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sid w:val="00645252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645252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45252"/>
    <w:rPr>
      <w:i/>
      <w:iCs/>
      <w:color w:val="1F4E79" w:themeColor="accent1" w:themeShade="80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5252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5252"/>
    <w:rPr>
      <w:i/>
      <w:iCs/>
      <w:color w:val="1F4E79" w:themeColor="accent1" w:themeShade="80"/>
    </w:rPr>
  </w:style>
  <w:style w:type="character" w:styleId="SubtleReference">
    <w:name w:val="Subtle Reference"/>
    <w:basedOn w:val="DefaultParagraphFont"/>
    <w:uiPriority w:val="31"/>
    <w:qFormat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645252"/>
    <w:rPr>
      <w:b/>
      <w:bCs/>
      <w:caps w:val="0"/>
      <w:smallCaps/>
      <w:color w:val="1F4E79" w:themeColor="accent1" w:themeShade="80"/>
      <w:spacing w:val="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character" w:styleId="Hyperlink">
    <w:name w:val="Hyperlink"/>
    <w:basedOn w:val="DefaultParagraphFont"/>
    <w:uiPriority w:val="99"/>
    <w:unhideWhenUsed/>
    <w:rsid w:val="00645252"/>
    <w:rPr>
      <w:color w:val="1F4E79" w:themeColor="accent1" w:themeShade="80"/>
      <w:u w:val="single"/>
    </w:rPr>
  </w:style>
  <w:style w:type="character" w:styleId="FollowedHyperlink">
    <w:name w:val="FollowedHyperlink"/>
    <w:basedOn w:val="DefaultParagraphFont"/>
    <w:uiPriority w:val="99"/>
    <w:unhideWhenUsed/>
    <w:rPr>
      <w:color w:val="954F72" w:themeColor="followed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645252"/>
    <w:pPr>
      <w:spacing w:after="200"/>
    </w:pPr>
    <w:rPr>
      <w:i/>
      <w:iCs/>
      <w:color w:val="44546A" w:themeColor="text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5252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5252"/>
    <w:rPr>
      <w:rFonts w:ascii="Segoe UI" w:hAnsi="Segoe UI" w:cs="Segoe UI"/>
      <w:szCs w:val="18"/>
    </w:rPr>
  </w:style>
  <w:style w:type="paragraph" w:styleId="BlockText">
    <w:name w:val="Block Text"/>
    <w:basedOn w:val="Normal"/>
    <w:uiPriority w:val="99"/>
    <w:semiHidden/>
    <w:unhideWhenUsed/>
    <w:rsid w:val="00645252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645252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645252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645252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645252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4525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5252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5252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52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5252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45252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45252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45252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45252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645252"/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45252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45252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45252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45252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64525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645252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45252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45252"/>
    <w:rPr>
      <w:rFonts w:ascii="Consolas" w:hAnsi="Consolas"/>
      <w:szCs w:val="21"/>
    </w:rPr>
  </w:style>
  <w:style w:type="character" w:styleId="PlaceholderText">
    <w:name w:val="Placeholder Text"/>
    <w:basedOn w:val="DefaultParagraphFont"/>
    <w:uiPriority w:val="99"/>
    <w:semiHidden/>
    <w:rsid w:val="00645252"/>
    <w:rPr>
      <w:color w:val="3B3838" w:themeColor="background2" w:themeShade="40"/>
    </w:rPr>
  </w:style>
  <w:style w:type="paragraph" w:styleId="Header">
    <w:name w:val="header"/>
    <w:basedOn w:val="Normal"/>
    <w:link w:val="HeaderChar"/>
    <w:uiPriority w:val="99"/>
    <w:semiHidden/>
    <w:unhideWhenUsed/>
    <w:rsid w:val="006D3D74"/>
  </w:style>
  <w:style w:type="character" w:customStyle="1" w:styleId="HeaderChar">
    <w:name w:val="Header Char"/>
    <w:basedOn w:val="DefaultParagraphFont"/>
    <w:link w:val="Header"/>
    <w:uiPriority w:val="99"/>
    <w:semiHidden/>
    <w:rsid w:val="006D3D74"/>
  </w:style>
  <w:style w:type="paragraph" w:styleId="Footer">
    <w:name w:val="footer"/>
    <w:basedOn w:val="Normal"/>
    <w:link w:val="FooterChar"/>
    <w:uiPriority w:val="99"/>
    <w:semiHidden/>
    <w:unhideWhenUsed/>
    <w:rsid w:val="006D3D74"/>
  </w:style>
  <w:style w:type="character" w:customStyle="1" w:styleId="FooterChar">
    <w:name w:val="Footer Char"/>
    <w:basedOn w:val="DefaultParagraphFont"/>
    <w:link w:val="Footer"/>
    <w:uiPriority w:val="99"/>
    <w:semiHidden/>
    <w:rsid w:val="006D3D74"/>
  </w:style>
  <w:style w:type="paragraph" w:styleId="TOC9">
    <w:name w:val="toc 9"/>
    <w:basedOn w:val="Normal"/>
    <w:next w:val="Normal"/>
    <w:autoRedefine/>
    <w:uiPriority w:val="39"/>
    <w:semiHidden/>
    <w:unhideWhenUsed/>
    <w:rsid w:val="0083569A"/>
    <w:pPr>
      <w:spacing w:after="120"/>
      <w:ind w:left="1757"/>
    </w:pPr>
  </w:style>
  <w:style w:type="paragraph" w:styleId="ListParagraph">
    <w:name w:val="List Paragraph"/>
    <w:basedOn w:val="Normal"/>
    <w:uiPriority w:val="34"/>
    <w:unhideWhenUsed/>
    <w:qFormat/>
    <w:rsid w:val="002D76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icki\AppData\Roaming\Microsoft\Templates\Single%20spaced%20(blank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Props1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01C3C56-10DB-49F7-B061-44D8728D078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Single spaced (blank)</Template>
  <TotalTime>1</TotalTime>
  <Pages>1</Pages>
  <Words>304</Words>
  <Characters>1737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</dc:creator>
  <cp:keywords/>
  <dc:description/>
  <cp:lastModifiedBy>Vicki</cp:lastModifiedBy>
  <cp:revision>2</cp:revision>
  <cp:lastPrinted>2023-07-20T16:03:00Z</cp:lastPrinted>
  <dcterms:created xsi:type="dcterms:W3CDTF">2023-07-20T16:04:00Z</dcterms:created>
  <dcterms:modified xsi:type="dcterms:W3CDTF">2023-07-20T16:04:00Z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ternalTags">
    <vt:lpwstr/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CampaignTags">
    <vt:lpwstr/>
  </property>
  <property fmtid="{D5CDD505-2E9C-101B-9397-08002B2CF9AE}" pid="7" name="ScenarioTags">
    <vt:lpwstr/>
  </property>
</Properties>
</file>